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BE" w:rsidRPr="00D82E2B" w:rsidRDefault="00973DBE" w:rsidP="00D82E2B">
      <w:pPr>
        <w:widowControl w:val="0"/>
        <w:autoSpaceDE w:val="0"/>
        <w:autoSpaceDN w:val="0"/>
        <w:adjustRightInd w:val="0"/>
        <w:rPr>
          <w:rFonts w:asciiTheme="majorHAnsi" w:hAnsiTheme="majorHAnsi" w:cs="Comic Sans MS"/>
          <w:b/>
          <w:bCs/>
          <w:color w:val="000000"/>
          <w:sz w:val="40"/>
          <w:szCs w:val="27"/>
        </w:rPr>
      </w:pPr>
      <w:r w:rsidRPr="00D82E2B">
        <w:rPr>
          <w:rFonts w:asciiTheme="majorHAnsi" w:hAnsiTheme="majorHAnsi" w:cs="Comic Sans MS"/>
          <w:b/>
          <w:bCs/>
          <w:color w:val="000000"/>
          <w:sz w:val="40"/>
          <w:szCs w:val="27"/>
        </w:rPr>
        <w:t>WERKVERTRAG</w:t>
      </w:r>
    </w:p>
    <w:p w:rsidR="00973DBE" w:rsidRPr="00D82E2B" w:rsidRDefault="00973DBE" w:rsidP="00D82E2B">
      <w:pPr>
        <w:widowControl w:val="0"/>
        <w:autoSpaceDE w:val="0"/>
        <w:autoSpaceDN w:val="0"/>
        <w:adjustRightInd w:val="0"/>
        <w:rPr>
          <w:rFonts w:cs="Comic Sans MS"/>
          <w:b/>
          <w:bCs/>
          <w:color w:val="000000"/>
          <w:sz w:val="27"/>
          <w:szCs w:val="27"/>
        </w:rPr>
      </w:pPr>
    </w:p>
    <w:p w:rsidR="00973DBE" w:rsidRPr="00D82E2B" w:rsidRDefault="00973DBE" w:rsidP="00D82E2B">
      <w:pPr>
        <w:widowControl w:val="0"/>
        <w:tabs>
          <w:tab w:val="left" w:pos="3119"/>
        </w:tabs>
        <w:autoSpaceDE w:val="0"/>
        <w:autoSpaceDN w:val="0"/>
        <w:adjustRightInd w:val="0"/>
        <w:rPr>
          <w:rFonts w:cs="Comic Sans MS"/>
          <w:color w:val="000000"/>
        </w:rPr>
      </w:pPr>
      <w:r w:rsidRPr="00D82E2B">
        <w:rPr>
          <w:rFonts w:cs="Comic Sans MS"/>
          <w:color w:val="000000"/>
        </w:rPr>
        <w:t>abgeschlossen zwischen</w:t>
      </w:r>
      <w:r w:rsidR="00D82E2B">
        <w:rPr>
          <w:rFonts w:cs="Comic Sans MS"/>
          <w:color w:val="000000"/>
        </w:rPr>
        <w:t>:</w:t>
      </w:r>
      <w:r w:rsidR="00D82E2B">
        <w:rPr>
          <w:rFonts w:cs="Comic Sans MS"/>
          <w:color w:val="000000"/>
        </w:rPr>
        <w:tab/>
        <w:t>___________________________________________________</w:t>
      </w:r>
    </w:p>
    <w:p w:rsidR="00973DBE" w:rsidRPr="00D82E2B" w:rsidRDefault="00973DBE" w:rsidP="00D82E2B">
      <w:pPr>
        <w:widowControl w:val="0"/>
        <w:tabs>
          <w:tab w:val="left" w:pos="3119"/>
        </w:tabs>
        <w:autoSpaceDE w:val="0"/>
        <w:autoSpaceDN w:val="0"/>
        <w:adjustRightInd w:val="0"/>
        <w:rPr>
          <w:rFonts w:cs="Comic Sans MS"/>
          <w:color w:val="000000"/>
        </w:rPr>
      </w:pPr>
    </w:p>
    <w:p w:rsidR="00D82E2B" w:rsidRDefault="00973DBE" w:rsidP="00D82E2B">
      <w:pPr>
        <w:widowControl w:val="0"/>
        <w:tabs>
          <w:tab w:val="left" w:pos="3119"/>
        </w:tabs>
        <w:autoSpaceDE w:val="0"/>
        <w:autoSpaceDN w:val="0"/>
        <w:adjustRightInd w:val="0"/>
        <w:rPr>
          <w:rFonts w:cs="Comic Sans MS"/>
          <w:color w:val="000000"/>
        </w:rPr>
      </w:pPr>
      <w:r w:rsidRPr="00D82E2B">
        <w:rPr>
          <w:rFonts w:cs="Comic Sans MS"/>
          <w:color w:val="000000"/>
        </w:rPr>
        <w:t>in der Folge als Auftraggeber bezeichnet und</w:t>
      </w:r>
    </w:p>
    <w:p w:rsidR="00D82E2B" w:rsidRDefault="00D82E2B" w:rsidP="00D82E2B">
      <w:pPr>
        <w:widowControl w:val="0"/>
        <w:tabs>
          <w:tab w:val="left" w:pos="3119"/>
        </w:tabs>
        <w:autoSpaceDE w:val="0"/>
        <w:autoSpaceDN w:val="0"/>
        <w:adjustRightInd w:val="0"/>
        <w:rPr>
          <w:rFonts w:cs="Comic Sans MS"/>
          <w:color w:val="000000"/>
        </w:rPr>
      </w:pPr>
    </w:p>
    <w:p w:rsidR="00973DBE" w:rsidRPr="00D82E2B" w:rsidRDefault="00973DBE" w:rsidP="00D82E2B">
      <w:pPr>
        <w:widowControl w:val="0"/>
        <w:tabs>
          <w:tab w:val="left" w:pos="3119"/>
        </w:tabs>
        <w:autoSpaceDE w:val="0"/>
        <w:autoSpaceDN w:val="0"/>
        <w:adjustRightInd w:val="0"/>
        <w:rPr>
          <w:rFonts w:cs="Comic Sans MS"/>
          <w:color w:val="000000"/>
        </w:rPr>
      </w:pPr>
    </w:p>
    <w:p w:rsidR="00D82E2B" w:rsidRPr="00D82E2B" w:rsidRDefault="00973DBE" w:rsidP="00D82E2B">
      <w:pPr>
        <w:widowControl w:val="0"/>
        <w:tabs>
          <w:tab w:val="left" w:pos="3119"/>
        </w:tabs>
        <w:autoSpaceDE w:val="0"/>
        <w:autoSpaceDN w:val="0"/>
        <w:adjustRightInd w:val="0"/>
        <w:rPr>
          <w:rFonts w:cs="Comic Sans MS"/>
          <w:color w:val="000000"/>
        </w:rPr>
      </w:pPr>
      <w:r w:rsidRPr="00D82E2B">
        <w:rPr>
          <w:rFonts w:cs="Comic Sans MS"/>
          <w:color w:val="000000"/>
        </w:rPr>
        <w:t>Name</w:t>
      </w:r>
      <w:r w:rsidR="00D82E2B">
        <w:rPr>
          <w:rFonts w:cs="Comic Sans MS"/>
          <w:color w:val="000000"/>
        </w:rPr>
        <w:t>:</w:t>
      </w:r>
      <w:r w:rsidR="00D82E2B">
        <w:rPr>
          <w:rFonts w:cs="Comic Sans MS"/>
          <w:color w:val="000000"/>
        </w:rPr>
        <w:tab/>
        <w:t>___________________________________________________</w:t>
      </w:r>
    </w:p>
    <w:p w:rsidR="00973DBE" w:rsidRPr="00D82E2B" w:rsidRDefault="00973DBE" w:rsidP="00D82E2B">
      <w:pPr>
        <w:widowControl w:val="0"/>
        <w:tabs>
          <w:tab w:val="left" w:pos="3119"/>
        </w:tabs>
        <w:autoSpaceDE w:val="0"/>
        <w:autoSpaceDN w:val="0"/>
        <w:adjustRightInd w:val="0"/>
        <w:rPr>
          <w:rFonts w:cs="Comic Sans MS"/>
          <w:color w:val="000000"/>
        </w:rPr>
      </w:pPr>
    </w:p>
    <w:p w:rsidR="00D82E2B" w:rsidRPr="00D82E2B" w:rsidRDefault="00973DBE" w:rsidP="00D82E2B">
      <w:pPr>
        <w:widowControl w:val="0"/>
        <w:tabs>
          <w:tab w:val="left" w:pos="3119"/>
        </w:tabs>
        <w:autoSpaceDE w:val="0"/>
        <w:autoSpaceDN w:val="0"/>
        <w:adjustRightInd w:val="0"/>
        <w:rPr>
          <w:rFonts w:cs="Comic Sans MS"/>
          <w:color w:val="000000"/>
        </w:rPr>
      </w:pPr>
      <w:r w:rsidRPr="00D82E2B">
        <w:rPr>
          <w:rFonts w:cs="Comic Sans MS"/>
          <w:color w:val="000000"/>
        </w:rPr>
        <w:t>Anschrift</w:t>
      </w:r>
      <w:r w:rsidR="00D82E2B">
        <w:rPr>
          <w:rFonts w:cs="Comic Sans MS"/>
          <w:color w:val="000000"/>
        </w:rPr>
        <w:t>:</w:t>
      </w:r>
      <w:r w:rsidR="00D82E2B">
        <w:rPr>
          <w:rFonts w:cs="Comic Sans MS"/>
          <w:color w:val="000000"/>
        </w:rPr>
        <w:tab/>
        <w:t>___________________________________________________</w:t>
      </w:r>
    </w:p>
    <w:p w:rsidR="00973DBE" w:rsidRPr="00D82E2B" w:rsidRDefault="00973DBE" w:rsidP="00D82E2B">
      <w:pPr>
        <w:widowControl w:val="0"/>
        <w:tabs>
          <w:tab w:val="left" w:pos="3119"/>
        </w:tabs>
        <w:autoSpaceDE w:val="0"/>
        <w:autoSpaceDN w:val="0"/>
        <w:adjustRightInd w:val="0"/>
        <w:rPr>
          <w:rFonts w:cs="Comic Sans MS"/>
          <w:color w:val="000000"/>
        </w:rPr>
      </w:pPr>
    </w:p>
    <w:p w:rsidR="00973DBE" w:rsidRPr="00D82E2B" w:rsidRDefault="00973DBE" w:rsidP="00D82E2B">
      <w:pPr>
        <w:widowControl w:val="0"/>
        <w:tabs>
          <w:tab w:val="left" w:pos="3119"/>
        </w:tabs>
        <w:autoSpaceDE w:val="0"/>
        <w:autoSpaceDN w:val="0"/>
        <w:adjustRightInd w:val="0"/>
        <w:rPr>
          <w:rFonts w:cs="Comic Sans MS"/>
          <w:color w:val="000000"/>
        </w:rPr>
      </w:pPr>
    </w:p>
    <w:p w:rsidR="00D82E2B" w:rsidRPr="00D82E2B" w:rsidRDefault="00973DBE" w:rsidP="00D82E2B">
      <w:pPr>
        <w:widowControl w:val="0"/>
        <w:tabs>
          <w:tab w:val="left" w:pos="3119"/>
        </w:tabs>
        <w:autoSpaceDE w:val="0"/>
        <w:autoSpaceDN w:val="0"/>
        <w:adjustRightInd w:val="0"/>
        <w:rPr>
          <w:rFonts w:cs="Comic Sans MS"/>
          <w:color w:val="000000"/>
        </w:rPr>
      </w:pPr>
      <w:r w:rsidRPr="00D82E2B">
        <w:rPr>
          <w:rFonts w:cs="Comic Sans MS"/>
          <w:color w:val="000000"/>
        </w:rPr>
        <w:t>Telefon</w:t>
      </w:r>
      <w:r w:rsidR="00D82E2B">
        <w:rPr>
          <w:rFonts w:cs="Comic Sans MS"/>
          <w:color w:val="000000"/>
        </w:rPr>
        <w:t>:</w:t>
      </w:r>
      <w:r w:rsidR="00D82E2B">
        <w:rPr>
          <w:rFonts w:cs="Comic Sans MS"/>
          <w:color w:val="000000"/>
        </w:rPr>
        <w:tab/>
        <w:t>___________________________________________________</w:t>
      </w:r>
    </w:p>
    <w:p w:rsidR="00973DBE" w:rsidRPr="00D82E2B" w:rsidRDefault="00973DBE" w:rsidP="00D82E2B">
      <w:pPr>
        <w:widowControl w:val="0"/>
        <w:tabs>
          <w:tab w:val="left" w:pos="3119"/>
        </w:tabs>
        <w:autoSpaceDE w:val="0"/>
        <w:autoSpaceDN w:val="0"/>
        <w:adjustRightInd w:val="0"/>
        <w:rPr>
          <w:rFonts w:cs="Comic Sans MS"/>
          <w:color w:val="000000"/>
        </w:rPr>
      </w:pPr>
    </w:p>
    <w:p w:rsidR="00D82E2B" w:rsidRPr="00D82E2B" w:rsidRDefault="00D82E2B" w:rsidP="00D82E2B">
      <w:pPr>
        <w:widowControl w:val="0"/>
        <w:tabs>
          <w:tab w:val="left" w:pos="3119"/>
        </w:tabs>
        <w:autoSpaceDE w:val="0"/>
        <w:autoSpaceDN w:val="0"/>
        <w:adjustRightInd w:val="0"/>
        <w:rPr>
          <w:rFonts w:cs="Comic Sans MS"/>
          <w:color w:val="000000"/>
        </w:rPr>
      </w:pPr>
      <w:r>
        <w:rPr>
          <w:rFonts w:cs="Comic Sans MS"/>
          <w:color w:val="000000"/>
        </w:rPr>
        <w:t>Versicherungsnummer:</w:t>
      </w:r>
      <w:r>
        <w:rPr>
          <w:rFonts w:cs="Comic Sans MS"/>
          <w:color w:val="000000"/>
        </w:rPr>
        <w:tab/>
        <w:t>___________________________________________________</w:t>
      </w:r>
    </w:p>
    <w:p w:rsidR="00973DBE" w:rsidRPr="00D82E2B" w:rsidRDefault="00973DBE" w:rsidP="00D82E2B">
      <w:pPr>
        <w:widowControl w:val="0"/>
        <w:tabs>
          <w:tab w:val="left" w:pos="3119"/>
        </w:tabs>
        <w:autoSpaceDE w:val="0"/>
        <w:autoSpaceDN w:val="0"/>
        <w:adjustRightInd w:val="0"/>
        <w:rPr>
          <w:rFonts w:cs="Comic Sans MS"/>
          <w:color w:val="000000"/>
        </w:rPr>
      </w:pPr>
    </w:p>
    <w:p w:rsidR="00D82E2B" w:rsidRPr="00D82E2B" w:rsidRDefault="00973DBE" w:rsidP="00D82E2B">
      <w:pPr>
        <w:widowControl w:val="0"/>
        <w:tabs>
          <w:tab w:val="left" w:pos="3119"/>
        </w:tabs>
        <w:autoSpaceDE w:val="0"/>
        <w:autoSpaceDN w:val="0"/>
        <w:adjustRightInd w:val="0"/>
        <w:rPr>
          <w:rFonts w:cs="Comic Sans MS"/>
          <w:color w:val="000000"/>
        </w:rPr>
      </w:pPr>
      <w:r w:rsidRPr="00D82E2B">
        <w:rPr>
          <w:rFonts w:cs="Comic Sans MS"/>
          <w:color w:val="000000"/>
        </w:rPr>
        <w:t>Geburtsdatum</w:t>
      </w:r>
      <w:r w:rsidR="00D82E2B">
        <w:rPr>
          <w:rFonts w:cs="Comic Sans MS"/>
          <w:color w:val="000000"/>
        </w:rPr>
        <w:t xml:space="preserve">: </w:t>
      </w:r>
      <w:r w:rsidR="00D82E2B">
        <w:rPr>
          <w:rFonts w:cs="Comic Sans MS"/>
          <w:color w:val="000000"/>
        </w:rPr>
        <w:tab/>
        <w:t>___________________________________________________</w:t>
      </w:r>
    </w:p>
    <w:p w:rsidR="00973DBE" w:rsidRPr="00D82E2B" w:rsidRDefault="00973DBE" w:rsidP="00D82E2B">
      <w:pPr>
        <w:widowControl w:val="0"/>
        <w:tabs>
          <w:tab w:val="left" w:pos="2977"/>
        </w:tabs>
        <w:autoSpaceDE w:val="0"/>
        <w:autoSpaceDN w:val="0"/>
        <w:adjustRightInd w:val="0"/>
        <w:rPr>
          <w:rFonts w:cs="Comic Sans MS"/>
          <w:color w:val="000000"/>
        </w:rPr>
      </w:pPr>
    </w:p>
    <w:p w:rsidR="00973DBE" w:rsidRPr="00D82E2B" w:rsidRDefault="00973DBE" w:rsidP="00D82E2B">
      <w:pPr>
        <w:widowControl w:val="0"/>
        <w:tabs>
          <w:tab w:val="left" w:pos="2977"/>
        </w:tabs>
        <w:autoSpaceDE w:val="0"/>
        <w:autoSpaceDN w:val="0"/>
        <w:adjustRightInd w:val="0"/>
        <w:rPr>
          <w:rFonts w:cs="Comic Sans MS"/>
          <w:color w:val="000000"/>
        </w:rPr>
      </w:pPr>
      <w:r w:rsidRPr="00D82E2B">
        <w:rPr>
          <w:rFonts w:cs="Comic Sans MS"/>
          <w:color w:val="000000"/>
        </w:rPr>
        <w:t>Bankverbindung</w:t>
      </w:r>
    </w:p>
    <w:p w:rsidR="00D82E2B" w:rsidRDefault="00D82E2B"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in der Folge als Werkvertragsnehmer bezeichnet.</w:t>
      </w:r>
    </w:p>
    <w:p w:rsidR="00D82E2B" w:rsidRDefault="00D82E2B" w:rsidP="00D82E2B">
      <w:pPr>
        <w:widowControl w:val="0"/>
        <w:autoSpaceDE w:val="0"/>
        <w:autoSpaceDN w:val="0"/>
        <w:adjustRightInd w:val="0"/>
        <w:rPr>
          <w:rFonts w:cs="Comic Sans MS"/>
          <w:b/>
          <w:bCs/>
          <w:color w:val="000000"/>
        </w:rPr>
      </w:pPr>
    </w:p>
    <w:p w:rsidR="00973DBE" w:rsidRPr="00D82E2B" w:rsidRDefault="00973DBE" w:rsidP="00D82E2B">
      <w:pPr>
        <w:widowControl w:val="0"/>
        <w:autoSpaceDE w:val="0"/>
        <w:autoSpaceDN w:val="0"/>
        <w:adjustRightInd w:val="0"/>
        <w:rPr>
          <w:rFonts w:cs="Comic Sans MS"/>
          <w:b/>
          <w:bCs/>
          <w:color w:val="000000"/>
        </w:rPr>
      </w:pPr>
    </w:p>
    <w:p w:rsidR="00973DBE" w:rsidRPr="00D82E2B" w:rsidRDefault="00973DBE" w:rsidP="00D82E2B">
      <w:pPr>
        <w:widowControl w:val="0"/>
        <w:autoSpaceDE w:val="0"/>
        <w:autoSpaceDN w:val="0"/>
        <w:adjustRightInd w:val="0"/>
        <w:rPr>
          <w:rFonts w:asciiTheme="majorHAnsi" w:hAnsiTheme="majorHAnsi" w:cs="Comic Sans MS"/>
          <w:b/>
          <w:bCs/>
          <w:color w:val="000000"/>
          <w:sz w:val="32"/>
        </w:rPr>
      </w:pPr>
      <w:r w:rsidRPr="00D82E2B">
        <w:rPr>
          <w:rFonts w:asciiTheme="majorHAnsi" w:hAnsiTheme="majorHAnsi" w:cs="Comic Sans MS"/>
          <w:b/>
          <w:bCs/>
          <w:color w:val="000000"/>
          <w:sz w:val="32"/>
        </w:rPr>
        <w:t>1. Werkvertragstätigkeit</w:t>
      </w:r>
    </w:p>
    <w:p w:rsidR="00973DBE" w:rsidRPr="00D82E2B" w:rsidRDefault="00973DBE" w:rsidP="00D82E2B">
      <w:pPr>
        <w:widowControl w:val="0"/>
        <w:autoSpaceDE w:val="0"/>
        <w:autoSpaceDN w:val="0"/>
        <w:adjustRightInd w:val="0"/>
        <w:rPr>
          <w:rFonts w:cs="Comic Sans MS"/>
          <w:b/>
          <w:bCs/>
          <w:color w:val="000000"/>
          <w:sz w:val="28"/>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(Beschreibung der Anforderung des Auftraggebers an den Werkvertragsnehmer)</w:t>
      </w:r>
    </w:p>
    <w:p w:rsidR="00D82E2B" w:rsidRDefault="00D82E2B"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asciiTheme="majorHAnsi" w:hAnsiTheme="majorHAnsi" w:cs="Comic Sans MS"/>
          <w:b/>
          <w:bCs/>
          <w:color w:val="000000"/>
          <w:sz w:val="32"/>
        </w:rPr>
      </w:pPr>
      <w:r w:rsidRPr="00D82E2B">
        <w:rPr>
          <w:rFonts w:asciiTheme="majorHAnsi" w:hAnsiTheme="majorHAnsi" w:cs="Comic Sans MS"/>
          <w:b/>
          <w:bCs/>
          <w:color w:val="000000"/>
          <w:sz w:val="32"/>
        </w:rPr>
        <w:t>2. Durchführung der Leistung</w:t>
      </w:r>
    </w:p>
    <w:p w:rsidR="00973DBE" w:rsidRPr="00D82E2B" w:rsidRDefault="00973DBE" w:rsidP="00D82E2B">
      <w:pPr>
        <w:widowControl w:val="0"/>
        <w:autoSpaceDE w:val="0"/>
        <w:autoSpaceDN w:val="0"/>
        <w:adjustRightInd w:val="0"/>
        <w:rPr>
          <w:rFonts w:cs="Comic Sans MS"/>
          <w:b/>
          <w:bC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Der Werkvertragsnehmer ist dem Auftraggeber bei der Erfüllung der Leistung nicht weisungs</w:t>
      </w:r>
      <w:r w:rsidR="00D82E2B">
        <w:rPr>
          <w:rFonts w:cs="Comic Sans MS"/>
          <w:color w:val="000000"/>
        </w:rPr>
        <w:softHyphen/>
      </w:r>
      <w:r w:rsidRPr="00D82E2B">
        <w:rPr>
          <w:rFonts w:cs="Comic Sans MS"/>
          <w:color w:val="000000"/>
        </w:rPr>
        <w:t>gebunden, das heißt in diesem Fall: er erfüllt die vereinbarte Aufgabe auf eigenes wirtschaft</w:t>
      </w:r>
      <w:r w:rsidR="00D82E2B">
        <w:rPr>
          <w:rFonts w:cs="Comic Sans MS"/>
          <w:color w:val="000000"/>
        </w:rPr>
        <w:softHyphen/>
      </w:r>
      <w:r w:rsidRPr="00D82E2B">
        <w:rPr>
          <w:rFonts w:cs="Comic Sans MS"/>
          <w:color w:val="000000"/>
        </w:rPr>
        <w:t>liches Risiko. Er ist weder organisatorisch in den Betrieb eingebunden, noch ist er persönlich oder wirtschaftlich vom Auftraggeber abhängig.</w:t>
      </w: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Der Werkvertragsnehmer ist berechtigt, die vereinbarte Leistung jederzeit ohne vorherige Rücksprache mit dem Auftraggeber auch von einer geeigneten Vertretung auf seine eigene Rechnung und Gefahr zu erbringen bzw. erbringen zu lassen. Er ist nicht persönlich leistungs</w:t>
      </w:r>
      <w:r w:rsidR="00D82E2B">
        <w:rPr>
          <w:rFonts w:cs="Comic Sans MS"/>
          <w:color w:val="000000"/>
        </w:rPr>
        <w:softHyphen/>
      </w:r>
      <w:r w:rsidRPr="00D82E2B">
        <w:rPr>
          <w:rFonts w:cs="Comic Sans MS"/>
          <w:color w:val="000000"/>
        </w:rPr>
        <w:t>verpflichtet.</w:t>
      </w: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Der Werkvertragsnehmer verpflichtet sich, die vereinbarte Leistung nach bestem Können und unter Einhaltung größter Sorgfalt auszuführen bzw. ausführen zu lassen.</w:t>
      </w: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Bei Beauftragung von Subunternehmen bleibt der Werkvertragsnehmer dem Auftraggeber für die Erfüllung haftbar.</w:t>
      </w: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Der Werkvertragsnehmer verpflichtet sich, den Auftraggeber hinsichtlich allfälliger aus dem Werk</w:t>
      </w:r>
      <w:r w:rsidR="00D82E2B">
        <w:rPr>
          <w:rFonts w:cs="Comic Sans MS"/>
          <w:color w:val="000000"/>
        </w:rPr>
        <w:softHyphen/>
      </w:r>
      <w:r w:rsidRPr="00D82E2B">
        <w:rPr>
          <w:rFonts w:cs="Comic Sans MS"/>
          <w:color w:val="000000"/>
        </w:rPr>
        <w:t>vertrag resultierenden Forderungen seiner Subunternehmer oder Mitarbeiter schad- und klaglos zu halten.</w:t>
      </w: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Der Auftraggeber verpflichtet sich, dem Auftragnehmer durch alle geeigneten und im Einzelfall angebrachten Maßnahmen die Erfüllung des Werkes zu ermöglichen und zu erleichtern.</w:t>
      </w: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Der Werkvertragsnehmer erbringt die Leistung prinzipiell unter Verwendung eigener Arbeits</w:t>
      </w:r>
      <w:r w:rsidR="00D82E2B">
        <w:rPr>
          <w:rFonts w:cs="Comic Sans MS"/>
          <w:color w:val="000000"/>
        </w:rPr>
        <w:softHyphen/>
      </w:r>
      <w:r w:rsidRPr="00D82E2B">
        <w:rPr>
          <w:rFonts w:cs="Comic Sans MS"/>
          <w:color w:val="000000"/>
        </w:rPr>
        <w:t>mittel und zu der selbst gewählten Zeit innerhalb der Leistungsfrist.</w:t>
      </w:r>
    </w:p>
    <w:p w:rsidR="00D82E2B" w:rsidRDefault="00D82E2B"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asciiTheme="majorHAnsi" w:hAnsiTheme="majorHAnsi" w:cs="Comic Sans MS"/>
          <w:b/>
          <w:bCs/>
          <w:color w:val="000000"/>
          <w:sz w:val="32"/>
        </w:rPr>
      </w:pPr>
      <w:r w:rsidRPr="00D82E2B">
        <w:rPr>
          <w:rFonts w:asciiTheme="majorHAnsi" w:hAnsiTheme="majorHAnsi" w:cs="Comic Sans MS"/>
          <w:b/>
          <w:bCs/>
          <w:color w:val="000000"/>
          <w:sz w:val="32"/>
        </w:rPr>
        <w:t>3. Honorar</w:t>
      </w:r>
    </w:p>
    <w:p w:rsidR="00973DBE" w:rsidRPr="00D82E2B" w:rsidRDefault="00973DBE" w:rsidP="00D82E2B">
      <w:pPr>
        <w:widowControl w:val="0"/>
        <w:autoSpaceDE w:val="0"/>
        <w:autoSpaceDN w:val="0"/>
        <w:adjustRightInd w:val="0"/>
        <w:rPr>
          <w:rFonts w:cs="Comic Sans MS"/>
          <w:b/>
          <w:bCs/>
          <w:color w:val="000000"/>
          <w:sz w:val="28"/>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 xml:space="preserve">Für die durchgeführte Leistung wird ein Stundenhonorar in der Höhe von </w:t>
      </w:r>
      <w:r w:rsidR="00D82E2B">
        <w:rPr>
          <w:rFonts w:cs="Comic Sans MS"/>
          <w:color w:val="000000"/>
        </w:rPr>
        <w:t>_________</w:t>
      </w:r>
      <w:r w:rsidRPr="00D82E2B">
        <w:rPr>
          <w:rFonts w:cs="Comic Sans MS"/>
          <w:color w:val="000000"/>
        </w:rPr>
        <w:t xml:space="preserve"> Euro pro Stunde, brutto verrechnet. In diesem Betrag ist auch eine allfällige durch den Werkvertragsnehmer zu entrichtende Umsatzsteuer mit beinhaltet.</w:t>
      </w: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Für die steuerliche Behandlung des Honorars ist der Werkvertragnehmer selbst verantwortlich.</w:t>
      </w: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Das Honorar ist jeden Monat nach erbrachter Leistung auf das vom Werkvertragnehmer bekanntgegebene Konto zu überwiesen.</w:t>
      </w:r>
    </w:p>
    <w:p w:rsidR="00D82E2B" w:rsidRDefault="00D82E2B"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asciiTheme="majorHAnsi" w:hAnsiTheme="majorHAnsi" w:cs="Comic Sans MS"/>
          <w:b/>
          <w:bCs/>
          <w:color w:val="000000"/>
          <w:sz w:val="32"/>
        </w:rPr>
      </w:pPr>
      <w:r w:rsidRPr="00D82E2B">
        <w:rPr>
          <w:rFonts w:asciiTheme="majorHAnsi" w:hAnsiTheme="majorHAnsi" w:cs="Comic Sans MS"/>
          <w:b/>
          <w:bCs/>
          <w:color w:val="000000"/>
          <w:sz w:val="32"/>
        </w:rPr>
        <w:t>4. Verschwiegenheit</w:t>
      </w:r>
    </w:p>
    <w:p w:rsidR="00973DBE" w:rsidRPr="00D82E2B" w:rsidRDefault="00973DBE" w:rsidP="00D82E2B">
      <w:pPr>
        <w:widowControl w:val="0"/>
        <w:autoSpaceDE w:val="0"/>
        <w:autoSpaceDN w:val="0"/>
        <w:adjustRightInd w:val="0"/>
        <w:rPr>
          <w:rFonts w:cs="Comic Sans MS"/>
          <w:b/>
          <w:bC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Der Werkvertragnehmer verpflichtet sich unbefristet zur strengen Verschwiegenheit und zur absoluten Wahrung des Datenschutzes.</w:t>
      </w:r>
    </w:p>
    <w:p w:rsidR="00D82E2B" w:rsidRDefault="00D82E2B"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asciiTheme="majorHAnsi" w:hAnsiTheme="majorHAnsi" w:cs="Comic Sans MS"/>
          <w:b/>
          <w:bCs/>
          <w:color w:val="000000"/>
          <w:sz w:val="32"/>
        </w:rPr>
      </w:pPr>
      <w:r w:rsidRPr="00D82E2B">
        <w:rPr>
          <w:rFonts w:asciiTheme="majorHAnsi" w:hAnsiTheme="majorHAnsi" w:cs="Comic Sans MS"/>
          <w:b/>
          <w:bCs/>
          <w:color w:val="000000"/>
          <w:sz w:val="32"/>
        </w:rPr>
        <w:t>5. Gerichtsstand</w:t>
      </w:r>
    </w:p>
    <w:p w:rsidR="00973DBE" w:rsidRPr="00D82E2B" w:rsidRDefault="00973DBE" w:rsidP="00D82E2B">
      <w:pPr>
        <w:widowControl w:val="0"/>
        <w:autoSpaceDE w:val="0"/>
        <w:autoSpaceDN w:val="0"/>
        <w:adjustRightInd w:val="0"/>
        <w:rPr>
          <w:rFonts w:cs="Comic Sans MS"/>
          <w:b/>
          <w:bCs/>
          <w:color w:val="000000"/>
        </w:rPr>
      </w:pPr>
    </w:p>
    <w:p w:rsidR="00973DBE" w:rsidRPr="00D82E2B" w:rsidRDefault="00973DBE" w:rsidP="00D82E2B">
      <w:pPr>
        <w:widowControl w:val="0"/>
        <w:autoSpaceDE w:val="0"/>
        <w:autoSpaceDN w:val="0"/>
        <w:adjustRightInd w:val="0"/>
        <w:rPr>
          <w:rFonts w:cs="Comic Sans MS"/>
          <w:color w:val="000000"/>
        </w:rPr>
      </w:pPr>
      <w:r w:rsidRPr="00D82E2B">
        <w:rPr>
          <w:rFonts w:cs="Comic Sans MS"/>
          <w:color w:val="000000"/>
        </w:rPr>
        <w:t>Als Gerichtsstand wird das zuständige Gericht in Wien vereinbart.</w:t>
      </w:r>
    </w:p>
    <w:p w:rsidR="00973DBE" w:rsidRPr="00D82E2B" w:rsidRDefault="00973DBE" w:rsidP="00D82E2B">
      <w:pPr>
        <w:widowControl w:val="0"/>
        <w:autoSpaceDE w:val="0"/>
        <w:autoSpaceDN w:val="0"/>
        <w:adjustRightInd w:val="0"/>
        <w:rPr>
          <w:rFonts w:cs="Comic Sans MS"/>
          <w:color w:val="000000"/>
        </w:rPr>
      </w:pPr>
    </w:p>
    <w:p w:rsidR="00D82E2B" w:rsidRDefault="00D82E2B" w:rsidP="00D82E2B">
      <w:pPr>
        <w:widowControl w:val="0"/>
        <w:autoSpaceDE w:val="0"/>
        <w:autoSpaceDN w:val="0"/>
        <w:adjustRightInd w:val="0"/>
        <w:rPr>
          <w:rFonts w:cs="Comic Sans MS"/>
          <w:color w:val="000000"/>
        </w:rPr>
      </w:pPr>
    </w:p>
    <w:p w:rsidR="00973DBE" w:rsidRPr="00D82E2B" w:rsidRDefault="00973DBE" w:rsidP="00D82E2B">
      <w:pPr>
        <w:widowControl w:val="0"/>
        <w:autoSpaceDE w:val="0"/>
        <w:autoSpaceDN w:val="0"/>
        <w:adjustRightInd w:val="0"/>
        <w:rPr>
          <w:rFonts w:cs="Comic Sans MS"/>
          <w:color w:val="000000"/>
        </w:rPr>
      </w:pPr>
    </w:p>
    <w:p w:rsidR="00D82E2B" w:rsidRDefault="00D82E2B" w:rsidP="00D82E2B">
      <w:pPr>
        <w:widowControl w:val="0"/>
        <w:tabs>
          <w:tab w:val="left" w:pos="4962"/>
        </w:tabs>
        <w:autoSpaceDE w:val="0"/>
        <w:autoSpaceDN w:val="0"/>
        <w:adjustRightInd w:val="0"/>
        <w:rPr>
          <w:rFonts w:cs="Comic Sans MS"/>
          <w:color w:val="000000"/>
        </w:rPr>
      </w:pPr>
      <w:r>
        <w:rPr>
          <w:rFonts w:cs="Comic Sans MS"/>
          <w:color w:val="000000"/>
        </w:rPr>
        <w:t>________________________________</w:t>
      </w:r>
      <w:r>
        <w:rPr>
          <w:rFonts w:cs="Comic Sans MS"/>
          <w:color w:val="000000"/>
        </w:rPr>
        <w:tab/>
        <w:t>________________________________</w:t>
      </w:r>
    </w:p>
    <w:p w:rsidR="00973DBE" w:rsidRPr="00D82E2B" w:rsidRDefault="00D82E2B" w:rsidP="00D82E2B">
      <w:pPr>
        <w:widowControl w:val="0"/>
        <w:tabs>
          <w:tab w:val="left" w:pos="4962"/>
        </w:tabs>
        <w:autoSpaceDE w:val="0"/>
        <w:autoSpaceDN w:val="0"/>
        <w:adjustRightInd w:val="0"/>
        <w:rPr>
          <w:rFonts w:cs="Comic Sans MS"/>
          <w:color w:val="000000"/>
        </w:rPr>
      </w:pPr>
      <w:r w:rsidRPr="00D82E2B">
        <w:rPr>
          <w:rFonts w:cs="Comic Sans MS"/>
          <w:color w:val="000000"/>
        </w:rPr>
        <w:t>Datum</w:t>
      </w:r>
      <w:r>
        <w:rPr>
          <w:rFonts w:cs="Comic Sans MS"/>
          <w:color w:val="000000"/>
        </w:rPr>
        <w:tab/>
      </w:r>
      <w:r>
        <w:rPr>
          <w:rFonts w:cs="Comic Sans MS"/>
          <w:color w:val="000000"/>
        </w:rPr>
        <w:tab/>
      </w:r>
      <w:r w:rsidR="00973DBE" w:rsidRPr="00D82E2B">
        <w:rPr>
          <w:rFonts w:cs="Comic Sans MS"/>
          <w:color w:val="000000"/>
        </w:rPr>
        <w:t>Datum</w:t>
      </w:r>
    </w:p>
    <w:p w:rsidR="00D82E2B" w:rsidRDefault="00D82E2B" w:rsidP="00D82E2B">
      <w:pPr>
        <w:widowControl w:val="0"/>
        <w:tabs>
          <w:tab w:val="left" w:pos="4962"/>
        </w:tabs>
        <w:autoSpaceDE w:val="0"/>
        <w:autoSpaceDN w:val="0"/>
        <w:adjustRightInd w:val="0"/>
        <w:rPr>
          <w:rFonts w:cs="Comic Sans MS"/>
          <w:color w:val="000000"/>
        </w:rPr>
      </w:pPr>
    </w:p>
    <w:p w:rsidR="00D82E2B" w:rsidRDefault="00D82E2B" w:rsidP="00D82E2B">
      <w:pPr>
        <w:widowControl w:val="0"/>
        <w:tabs>
          <w:tab w:val="left" w:pos="4962"/>
        </w:tabs>
        <w:autoSpaceDE w:val="0"/>
        <w:autoSpaceDN w:val="0"/>
        <w:adjustRightInd w:val="0"/>
        <w:rPr>
          <w:rFonts w:cs="Comic Sans MS"/>
          <w:color w:val="000000"/>
        </w:rPr>
      </w:pPr>
    </w:p>
    <w:p w:rsidR="00973DBE" w:rsidRPr="00D82E2B" w:rsidRDefault="00973DBE" w:rsidP="00D82E2B">
      <w:pPr>
        <w:widowControl w:val="0"/>
        <w:tabs>
          <w:tab w:val="left" w:pos="4962"/>
        </w:tabs>
        <w:autoSpaceDE w:val="0"/>
        <w:autoSpaceDN w:val="0"/>
        <w:adjustRightInd w:val="0"/>
        <w:rPr>
          <w:rFonts w:cs="Comic Sans MS"/>
          <w:color w:val="000000"/>
        </w:rPr>
      </w:pPr>
    </w:p>
    <w:p w:rsidR="00D82E2B" w:rsidRDefault="00D82E2B" w:rsidP="00D82E2B">
      <w:pPr>
        <w:widowControl w:val="0"/>
        <w:tabs>
          <w:tab w:val="left" w:pos="4962"/>
        </w:tabs>
        <w:autoSpaceDE w:val="0"/>
        <w:autoSpaceDN w:val="0"/>
        <w:adjustRightInd w:val="0"/>
        <w:rPr>
          <w:rFonts w:cs="Comic Sans MS"/>
          <w:color w:val="000000"/>
        </w:rPr>
      </w:pPr>
      <w:r>
        <w:rPr>
          <w:rFonts w:cs="Comic Sans MS"/>
          <w:color w:val="000000"/>
        </w:rPr>
        <w:t>________________________________</w:t>
      </w:r>
      <w:r>
        <w:rPr>
          <w:rFonts w:cs="Comic Sans MS"/>
          <w:color w:val="000000"/>
        </w:rPr>
        <w:tab/>
        <w:t>________________________________</w:t>
      </w:r>
    </w:p>
    <w:p w:rsidR="00D82E2B" w:rsidRPr="00D82E2B" w:rsidRDefault="00973DBE" w:rsidP="00D82E2B">
      <w:pPr>
        <w:widowControl w:val="0"/>
        <w:tabs>
          <w:tab w:val="left" w:pos="4962"/>
        </w:tabs>
        <w:autoSpaceDE w:val="0"/>
        <w:autoSpaceDN w:val="0"/>
        <w:adjustRightInd w:val="0"/>
        <w:rPr>
          <w:rFonts w:cs="Comic Sans MS"/>
          <w:color w:val="000000"/>
        </w:rPr>
      </w:pPr>
      <w:r w:rsidRPr="00D82E2B">
        <w:rPr>
          <w:rFonts w:cs="Comic Sans MS"/>
          <w:color w:val="000000"/>
        </w:rPr>
        <w:t>Unterschrift</w:t>
      </w:r>
      <w:r w:rsidR="00D82E2B">
        <w:rPr>
          <w:rFonts w:cs="Comic Sans MS"/>
          <w:color w:val="000000"/>
        </w:rPr>
        <w:tab/>
      </w:r>
      <w:r w:rsidR="00D82E2B" w:rsidRPr="00D82E2B">
        <w:rPr>
          <w:rFonts w:cs="Comic Sans MS"/>
          <w:color w:val="000000"/>
        </w:rPr>
        <w:t>Unterschrift</w:t>
      </w:r>
    </w:p>
    <w:p w:rsidR="00D82E2B" w:rsidRDefault="00D82E2B" w:rsidP="00D82E2B">
      <w:pPr>
        <w:widowControl w:val="0"/>
        <w:tabs>
          <w:tab w:val="left" w:pos="4962"/>
        </w:tabs>
        <w:autoSpaceDE w:val="0"/>
        <w:autoSpaceDN w:val="0"/>
        <w:adjustRightInd w:val="0"/>
        <w:rPr>
          <w:rFonts w:cs="Comic Sans MS"/>
          <w:color w:val="000000"/>
        </w:rPr>
      </w:pPr>
    </w:p>
    <w:p w:rsidR="00973DBE" w:rsidRPr="00D82E2B" w:rsidRDefault="00973DBE" w:rsidP="00D82E2B">
      <w:pPr>
        <w:widowControl w:val="0"/>
        <w:tabs>
          <w:tab w:val="left" w:pos="4962"/>
        </w:tabs>
        <w:autoSpaceDE w:val="0"/>
        <w:autoSpaceDN w:val="0"/>
        <w:adjustRightInd w:val="0"/>
        <w:rPr>
          <w:rFonts w:cs="Comic Sans MS"/>
          <w:color w:val="000000"/>
        </w:rPr>
      </w:pPr>
    </w:p>
    <w:p w:rsidR="00973DBE" w:rsidRPr="00D82E2B" w:rsidRDefault="00973DBE" w:rsidP="00D82E2B">
      <w:pPr>
        <w:widowControl w:val="0"/>
        <w:tabs>
          <w:tab w:val="left" w:pos="4962"/>
        </w:tabs>
        <w:autoSpaceDE w:val="0"/>
        <w:autoSpaceDN w:val="0"/>
        <w:adjustRightInd w:val="0"/>
        <w:rPr>
          <w:rFonts w:cs="Comic Sans MS"/>
          <w:color w:val="000000"/>
        </w:rPr>
      </w:pPr>
    </w:p>
    <w:p w:rsidR="00D82E2B" w:rsidRDefault="00D82E2B" w:rsidP="00D82E2B">
      <w:pPr>
        <w:widowControl w:val="0"/>
        <w:tabs>
          <w:tab w:val="left" w:pos="4962"/>
        </w:tabs>
        <w:autoSpaceDE w:val="0"/>
        <w:autoSpaceDN w:val="0"/>
        <w:adjustRightInd w:val="0"/>
        <w:rPr>
          <w:rFonts w:cs="Comic Sans MS"/>
          <w:color w:val="000000"/>
        </w:rPr>
      </w:pPr>
      <w:r>
        <w:rPr>
          <w:rFonts w:cs="Comic Sans MS"/>
          <w:color w:val="000000"/>
        </w:rPr>
        <w:t>________________________________</w:t>
      </w:r>
      <w:r>
        <w:rPr>
          <w:rFonts w:cs="Comic Sans MS"/>
          <w:color w:val="000000"/>
        </w:rPr>
        <w:tab/>
        <w:t>_________________________________</w:t>
      </w:r>
    </w:p>
    <w:p w:rsidR="00D82E2B" w:rsidRPr="00D82E2B" w:rsidRDefault="00973DBE" w:rsidP="00D82E2B">
      <w:pPr>
        <w:tabs>
          <w:tab w:val="left" w:pos="4962"/>
        </w:tabs>
      </w:pPr>
      <w:r w:rsidRPr="00D82E2B">
        <w:rPr>
          <w:rFonts w:cs="Comic Sans MS"/>
          <w:color w:val="000000"/>
        </w:rPr>
        <w:t>Auftraggeber(in)</w:t>
      </w:r>
      <w:r w:rsidR="00D82E2B">
        <w:rPr>
          <w:rFonts w:cs="Comic Sans MS"/>
          <w:color w:val="000000"/>
        </w:rPr>
        <w:tab/>
      </w:r>
      <w:r w:rsidR="00D82E2B" w:rsidRPr="00D82E2B">
        <w:rPr>
          <w:rFonts w:cs="Comic Sans MS"/>
          <w:color w:val="000000"/>
        </w:rPr>
        <w:t>Auftragnehmer(in)</w:t>
      </w:r>
    </w:p>
    <w:p w:rsidR="00FD6684" w:rsidRPr="00D82E2B" w:rsidRDefault="00D82E2B" w:rsidP="00D82E2B">
      <w:pPr>
        <w:tabs>
          <w:tab w:val="left" w:pos="4962"/>
        </w:tabs>
      </w:pPr>
    </w:p>
    <w:sectPr w:rsidR="00FD6684" w:rsidRPr="00D82E2B" w:rsidSect="00F92787">
      <w:pgSz w:w="11900" w:h="16840"/>
      <w:pgMar w:top="1021" w:right="1021" w:bottom="1021" w:left="102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attachedTemplate r:id="rId1"/>
  <w:revisionView w:markup="0"/>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strokecolor="#4a7ebb">
      <v:stroke color="#4a7ebb" weight="3.5pt"/>
      <v:shadow on="t" opacity="22938f" offset="0,2pt"/>
      <v:textbox inset=",7.2pt,,7.2pt"/>
    </o:shapedefaults>
  </w:hdrShapeDefaults>
  <w:compat>
    <w:doNotAutofitConstrainedTables/>
    <w:splitPgBreakAndParaMark/>
    <w:doNotVertAlignCellWithSp/>
    <w:doNotBreakConstrainedForcedTable/>
    <w:useAnsiKerningPairs/>
    <w:cachedColBalance/>
  </w:compat>
  <w:rsids>
    <w:rsidRoot w:val="00973DBE"/>
    <w:rsid w:val="00526D09"/>
    <w:rsid w:val="00973DBE"/>
    <w:rsid w:val="00D82E2B"/>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rokecolor="#4a7ebb">
      <v:stroke color="#4a7ebb" weight="3.5pt"/>
      <v:shadow on="t" opacity="22938f" offset="0,2pt"/>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F3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6A4136"/>
    <w:pPr>
      <w:tabs>
        <w:tab w:val="center" w:pos="4536"/>
        <w:tab w:val="right" w:pos="9072"/>
      </w:tabs>
    </w:pPr>
  </w:style>
  <w:style w:type="character" w:customStyle="1" w:styleId="KopfzeileZeichen">
    <w:name w:val="Kopfzeile Zeichen"/>
    <w:basedOn w:val="Absatzstandardschriftart"/>
    <w:link w:val="Kopfzeile"/>
    <w:uiPriority w:val="99"/>
    <w:semiHidden/>
    <w:rsid w:val="006A4136"/>
  </w:style>
  <w:style w:type="paragraph" w:styleId="Fuzeile">
    <w:name w:val="footer"/>
    <w:basedOn w:val="Standard"/>
    <w:link w:val="FuzeileZeichen"/>
    <w:uiPriority w:val="99"/>
    <w:semiHidden/>
    <w:unhideWhenUsed/>
    <w:rsid w:val="006A4136"/>
    <w:pPr>
      <w:tabs>
        <w:tab w:val="center" w:pos="4536"/>
        <w:tab w:val="right" w:pos="9072"/>
      </w:tabs>
    </w:pPr>
  </w:style>
  <w:style w:type="character" w:customStyle="1" w:styleId="FuzeileZeichen">
    <w:name w:val="Fußzeile Zeichen"/>
    <w:basedOn w:val="Absatzstandardschriftart"/>
    <w:link w:val="Fuzeile"/>
    <w:uiPriority w:val="99"/>
    <w:semiHidden/>
    <w:rsid w:val="006A4136"/>
  </w:style>
  <w:style w:type="character" w:styleId="Link">
    <w:name w:val="Hyperlink"/>
    <w:basedOn w:val="Absatzstandardschriftart"/>
    <w:uiPriority w:val="99"/>
    <w:semiHidden/>
    <w:unhideWhenUsed/>
    <w:rsid w:val="00A84DD7"/>
    <w:rPr>
      <w:color w:val="0000FF" w:themeColor="hyperlink"/>
      <w:u w:val="single"/>
    </w:rPr>
  </w:style>
  <w:style w:type="paragraph" w:styleId="Listenabsatz">
    <w:name w:val="List Paragraph"/>
    <w:basedOn w:val="Standard"/>
    <w:uiPriority w:val="34"/>
    <w:qFormat/>
    <w:rsid w:val="00973DB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omes:magdalenascharl:Library:Application%20Support:Microsoft:Office:Benutzervorlagen:Eigene%20Vorlagen:leer.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leer.dotm</Template>
  <TotalTime>8</TotalTime>
  <Pages>2</Pages>
  <Words>444</Words>
  <Characters>2531</Characters>
  <Application>Microsoft Macintosh Word</Application>
  <DocSecurity>0</DocSecurity>
  <Lines>21</Lines>
  <Paragraphs>5</Paragraphs>
  <ScaleCrop>false</ScaleCrop>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Scharl</dc:creator>
  <cp:keywords/>
  <cp:lastModifiedBy>Martin Ladstätter</cp:lastModifiedBy>
  <cp:revision>2</cp:revision>
  <cp:lastPrinted>2010-02-22T13:54:00Z</cp:lastPrinted>
  <dcterms:created xsi:type="dcterms:W3CDTF">2013-01-09T09:21:00Z</dcterms:created>
  <dcterms:modified xsi:type="dcterms:W3CDTF">2013-01-10T16:46:00Z</dcterms:modified>
</cp:coreProperties>
</file>